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4A50" w14:textId="4114287B" w:rsidR="00F80DA8" w:rsidRPr="00F64690" w:rsidRDefault="00791B19" w:rsidP="00F64690">
      <w:pPr>
        <w:spacing w:line="276" w:lineRule="auto"/>
        <w:jc w:val="right"/>
        <w:rPr>
          <w:rFonts w:cstheme="minorHAnsi"/>
          <w:sz w:val="24"/>
          <w:szCs w:val="24"/>
        </w:rPr>
      </w:pPr>
      <w:r w:rsidRPr="00F64690">
        <w:rPr>
          <w:rFonts w:cstheme="minorHAnsi"/>
          <w:sz w:val="24"/>
          <w:szCs w:val="24"/>
        </w:rPr>
        <w:t>Załącznik nr 2</w:t>
      </w:r>
      <w:r w:rsidR="00F80DA8" w:rsidRPr="00F64690">
        <w:rPr>
          <w:rFonts w:cstheme="minorHAnsi"/>
          <w:sz w:val="24"/>
          <w:szCs w:val="24"/>
        </w:rPr>
        <w:t xml:space="preserve"> do „</w:t>
      </w:r>
      <w:r w:rsidR="00FC0A26" w:rsidRPr="00F64690">
        <w:rPr>
          <w:rFonts w:cstheme="minorHAnsi"/>
          <w:sz w:val="24"/>
          <w:szCs w:val="24"/>
        </w:rPr>
        <w:t>Procedury</w:t>
      </w:r>
      <w:r w:rsidR="00F80DA8" w:rsidRPr="00F64690">
        <w:rPr>
          <w:rFonts w:cstheme="minorHAnsi"/>
          <w:sz w:val="24"/>
          <w:szCs w:val="24"/>
        </w:rPr>
        <w:t xml:space="preserve"> obsługi osób ze </w:t>
      </w:r>
      <w:r w:rsidR="00F80DA8" w:rsidRPr="00F64690">
        <w:rPr>
          <w:rFonts w:cstheme="minorHAnsi"/>
          <w:sz w:val="24"/>
          <w:szCs w:val="24"/>
        </w:rPr>
        <w:br/>
        <w:t>szczególnymi potrzebami w Urzędzie Gminy Tyrawa Wołoska”</w:t>
      </w:r>
    </w:p>
    <w:p w14:paraId="5F2BA592" w14:textId="77777777" w:rsidR="00F80DA8" w:rsidRDefault="00F80DA8" w:rsidP="00F80DA8">
      <w:pPr>
        <w:jc w:val="right"/>
        <w:rPr>
          <w:rFonts w:ascii="Arial" w:hAnsi="Arial" w:cs="Arial"/>
          <w:sz w:val="20"/>
          <w:szCs w:val="20"/>
        </w:rPr>
      </w:pPr>
    </w:p>
    <w:p w14:paraId="287BA8F5" w14:textId="77777777" w:rsidR="00F80DA8" w:rsidRDefault="00F80DA8" w:rsidP="00F80DA8">
      <w:pPr>
        <w:jc w:val="right"/>
        <w:rPr>
          <w:rFonts w:ascii="Arial" w:hAnsi="Arial" w:cs="Arial"/>
          <w:sz w:val="20"/>
          <w:szCs w:val="20"/>
        </w:rPr>
      </w:pPr>
    </w:p>
    <w:p w14:paraId="2B0D8D75" w14:textId="77777777" w:rsidR="00803C60" w:rsidRDefault="00803C60" w:rsidP="00803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41F87BCC" w14:textId="77777777" w:rsidR="00803C60" w:rsidRPr="00F64690" w:rsidRDefault="00803C60" w:rsidP="00803C60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F64690">
        <w:rPr>
          <w:rFonts w:cstheme="minorHAnsi"/>
          <w:sz w:val="24"/>
          <w:szCs w:val="24"/>
        </w:rPr>
        <w:t>(miejscowość, data)</w:t>
      </w:r>
    </w:p>
    <w:p w14:paraId="74B22715" w14:textId="77777777" w:rsidR="00803C60" w:rsidRDefault="00803C60" w:rsidP="00803C60">
      <w:pPr>
        <w:rPr>
          <w:rFonts w:ascii="Arial" w:hAnsi="Arial" w:cs="Arial"/>
        </w:rPr>
      </w:pPr>
    </w:p>
    <w:p w14:paraId="166D1EF5" w14:textId="77777777" w:rsidR="00803C60" w:rsidRPr="00FC0A26" w:rsidRDefault="00803C60" w:rsidP="00803C60">
      <w:pPr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0A26">
        <w:rPr>
          <w:rFonts w:cstheme="minorHAnsi"/>
          <w:b/>
          <w:sz w:val="28"/>
          <w:szCs w:val="28"/>
        </w:rPr>
        <w:t>Wójt Gminy</w:t>
      </w:r>
    </w:p>
    <w:p w14:paraId="73495B44" w14:textId="77777777" w:rsidR="00803C60" w:rsidRPr="00FC0A26" w:rsidRDefault="00803C60" w:rsidP="00803C60">
      <w:pPr>
        <w:rPr>
          <w:rFonts w:cstheme="minorHAnsi"/>
          <w:b/>
          <w:sz w:val="28"/>
          <w:szCs w:val="28"/>
        </w:rPr>
      </w:pPr>
      <w:r w:rsidRPr="00FC0A26">
        <w:rPr>
          <w:rFonts w:cstheme="minorHAnsi"/>
          <w:b/>
          <w:sz w:val="28"/>
          <w:szCs w:val="28"/>
        </w:rPr>
        <w:tab/>
      </w:r>
      <w:r w:rsidRPr="00FC0A26">
        <w:rPr>
          <w:rFonts w:cstheme="minorHAnsi"/>
          <w:b/>
          <w:sz w:val="28"/>
          <w:szCs w:val="28"/>
        </w:rPr>
        <w:tab/>
      </w:r>
      <w:r w:rsidRPr="00FC0A26">
        <w:rPr>
          <w:rFonts w:cstheme="minorHAnsi"/>
          <w:b/>
          <w:sz w:val="28"/>
          <w:szCs w:val="28"/>
        </w:rPr>
        <w:tab/>
      </w:r>
      <w:r w:rsidRPr="00FC0A26">
        <w:rPr>
          <w:rFonts w:cstheme="minorHAnsi"/>
          <w:b/>
          <w:sz w:val="28"/>
          <w:szCs w:val="28"/>
        </w:rPr>
        <w:tab/>
      </w:r>
      <w:r w:rsidRPr="00FC0A26">
        <w:rPr>
          <w:rFonts w:cstheme="minorHAnsi"/>
          <w:b/>
          <w:sz w:val="28"/>
          <w:szCs w:val="28"/>
        </w:rPr>
        <w:tab/>
      </w:r>
      <w:r w:rsidRPr="00FC0A26">
        <w:rPr>
          <w:rFonts w:cstheme="minorHAnsi"/>
          <w:b/>
          <w:sz w:val="28"/>
          <w:szCs w:val="28"/>
        </w:rPr>
        <w:tab/>
      </w:r>
      <w:r w:rsidRPr="00FC0A26">
        <w:rPr>
          <w:rFonts w:cstheme="minorHAnsi"/>
          <w:b/>
          <w:sz w:val="28"/>
          <w:szCs w:val="28"/>
        </w:rPr>
        <w:tab/>
        <w:t>Tyrawa Wołoska</w:t>
      </w:r>
    </w:p>
    <w:p w14:paraId="603F3DBB" w14:textId="77777777" w:rsidR="00803C60" w:rsidRDefault="00803C60" w:rsidP="00803C60">
      <w:pPr>
        <w:rPr>
          <w:rFonts w:ascii="Arial" w:hAnsi="Arial" w:cs="Arial"/>
          <w:b/>
          <w:sz w:val="24"/>
          <w:szCs w:val="24"/>
        </w:rPr>
      </w:pPr>
    </w:p>
    <w:p w14:paraId="75301CDA" w14:textId="7769B2DC" w:rsidR="00803C60" w:rsidRPr="00FC0A26" w:rsidRDefault="00F64690" w:rsidP="00F64690">
      <w:pPr>
        <w:rPr>
          <w:rFonts w:cstheme="minorHAnsi"/>
          <w:b/>
          <w:sz w:val="24"/>
          <w:szCs w:val="24"/>
        </w:rPr>
      </w:pPr>
      <w:r w:rsidRPr="00FC0A26">
        <w:rPr>
          <w:rFonts w:cstheme="minorHAnsi"/>
          <w:b/>
          <w:sz w:val="24"/>
          <w:szCs w:val="24"/>
        </w:rPr>
        <w:t>Wniosek o zapewnienie tłumacza języka migowego lub innego</w:t>
      </w:r>
    </w:p>
    <w:p w14:paraId="51CFC2F1" w14:textId="77777777" w:rsidR="00791B19" w:rsidRDefault="00791B19" w:rsidP="00803C60">
      <w:pPr>
        <w:jc w:val="center"/>
        <w:rPr>
          <w:rFonts w:ascii="Arial" w:hAnsi="Arial" w:cs="Arial"/>
          <w:b/>
          <w:sz w:val="24"/>
          <w:szCs w:val="24"/>
        </w:rPr>
      </w:pPr>
    </w:p>
    <w:p w14:paraId="2A76792F" w14:textId="6565FE18" w:rsidR="00791B19" w:rsidRPr="00FC0A26" w:rsidRDefault="00F64690" w:rsidP="00FC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91B19" w:rsidRPr="00FC0A26">
        <w:rPr>
          <w:rFonts w:cstheme="minorHAnsi"/>
          <w:sz w:val="24"/>
          <w:szCs w:val="24"/>
        </w:rPr>
        <w:t>a podstawie art. 12 ust. 1 i 2 ustawy z dnia 19 sierpnia 2011 r. o języku migowym i innych środkach komunikowania się (t. j. Dz.U. z 20</w:t>
      </w:r>
      <w:r w:rsidR="00FC0A26">
        <w:rPr>
          <w:rFonts w:cstheme="minorHAnsi"/>
          <w:sz w:val="24"/>
          <w:szCs w:val="24"/>
        </w:rPr>
        <w:t>23</w:t>
      </w:r>
      <w:r w:rsidR="00791B19" w:rsidRPr="00FC0A26">
        <w:rPr>
          <w:rFonts w:cstheme="minorHAnsi"/>
          <w:sz w:val="24"/>
          <w:szCs w:val="24"/>
        </w:rPr>
        <w:t xml:space="preserve"> r. poz. </w:t>
      </w:r>
      <w:r w:rsidR="00FC0A26">
        <w:rPr>
          <w:rFonts w:cstheme="minorHAnsi"/>
          <w:sz w:val="24"/>
          <w:szCs w:val="24"/>
        </w:rPr>
        <w:t>20</w:t>
      </w:r>
      <w:r w:rsidR="00791B19" w:rsidRPr="00FC0A26">
        <w:rPr>
          <w:rFonts w:cstheme="minorHAnsi"/>
          <w:sz w:val="24"/>
          <w:szCs w:val="24"/>
        </w:rPr>
        <w:t>).</w:t>
      </w:r>
    </w:p>
    <w:p w14:paraId="1E13CD8D" w14:textId="77777777" w:rsidR="001B5D38" w:rsidRPr="00FC0A26" w:rsidRDefault="001B5D38" w:rsidP="00FC0A26">
      <w:pPr>
        <w:rPr>
          <w:rFonts w:cstheme="minorHAnsi"/>
          <w:sz w:val="24"/>
          <w:szCs w:val="24"/>
        </w:rPr>
      </w:pPr>
    </w:p>
    <w:p w14:paraId="78C16D04" w14:textId="77777777" w:rsidR="00791B19" w:rsidRPr="00FC0A26" w:rsidRDefault="001B5D38" w:rsidP="00FC0A26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Imię i nazwisko</w:t>
      </w:r>
      <w:r w:rsidR="00791B19" w:rsidRPr="00FC0A26">
        <w:rPr>
          <w:rFonts w:cstheme="minorHAnsi"/>
          <w:sz w:val="24"/>
          <w:szCs w:val="24"/>
        </w:rPr>
        <w:t xml:space="preserve"> Wnioskodawcy</w:t>
      </w:r>
      <w:r w:rsidRPr="00FC0A26">
        <w:rPr>
          <w:rFonts w:cstheme="minorHAnsi"/>
          <w:sz w:val="24"/>
          <w:szCs w:val="24"/>
        </w:rPr>
        <w:t xml:space="preserve">: </w:t>
      </w:r>
    </w:p>
    <w:p w14:paraId="2F8027A4" w14:textId="77777777" w:rsidR="00791B19" w:rsidRPr="00FC0A26" w:rsidRDefault="00791B19" w:rsidP="00FC0A26">
      <w:pPr>
        <w:rPr>
          <w:rFonts w:cstheme="minorHAnsi"/>
          <w:sz w:val="24"/>
          <w:szCs w:val="24"/>
        </w:rPr>
      </w:pPr>
    </w:p>
    <w:p w14:paraId="627D9BB6" w14:textId="77777777" w:rsidR="001B5D38" w:rsidRPr="00FC0A26" w:rsidRDefault="0040725C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 xml:space="preserve">          </w:t>
      </w:r>
      <w:r w:rsidR="001B5D38" w:rsidRPr="00FC0A26">
        <w:rPr>
          <w:rFonts w:cstheme="minorHAnsi"/>
          <w:sz w:val="24"/>
          <w:szCs w:val="24"/>
        </w:rPr>
        <w:t>…………………………………………………………………</w:t>
      </w:r>
      <w:r w:rsidR="00791B19" w:rsidRPr="00FC0A26">
        <w:rPr>
          <w:rFonts w:cstheme="minorHAnsi"/>
          <w:sz w:val="24"/>
          <w:szCs w:val="24"/>
        </w:rPr>
        <w:t>…………………</w:t>
      </w:r>
      <w:r w:rsidRPr="00FC0A26">
        <w:rPr>
          <w:rFonts w:cstheme="minorHAnsi"/>
          <w:sz w:val="24"/>
          <w:szCs w:val="24"/>
        </w:rPr>
        <w:t>……..</w:t>
      </w:r>
      <w:r w:rsidR="001B5D38" w:rsidRPr="00FC0A26">
        <w:rPr>
          <w:rFonts w:cstheme="minorHAnsi"/>
          <w:sz w:val="24"/>
          <w:szCs w:val="24"/>
        </w:rPr>
        <w:br/>
      </w:r>
    </w:p>
    <w:p w14:paraId="07CB8CDB" w14:textId="77777777" w:rsidR="00791B19" w:rsidRPr="00FC0A26" w:rsidRDefault="001B5D38" w:rsidP="00FC0A26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 xml:space="preserve">Adres </w:t>
      </w:r>
      <w:r w:rsidR="00791B19" w:rsidRPr="00FC0A26">
        <w:rPr>
          <w:rFonts w:cstheme="minorHAnsi"/>
          <w:sz w:val="24"/>
          <w:szCs w:val="24"/>
        </w:rPr>
        <w:t>Wnioskodawcy</w:t>
      </w:r>
      <w:r w:rsidRPr="00FC0A26">
        <w:rPr>
          <w:rFonts w:cstheme="minorHAnsi"/>
          <w:sz w:val="24"/>
          <w:szCs w:val="24"/>
        </w:rPr>
        <w:t xml:space="preserve">: </w:t>
      </w:r>
    </w:p>
    <w:p w14:paraId="26E76B14" w14:textId="77777777" w:rsidR="00791B19" w:rsidRPr="00FC0A26" w:rsidRDefault="00791B19" w:rsidP="00FC0A26">
      <w:pPr>
        <w:rPr>
          <w:rFonts w:cstheme="minorHAnsi"/>
          <w:sz w:val="24"/>
          <w:szCs w:val="24"/>
        </w:rPr>
      </w:pPr>
    </w:p>
    <w:p w14:paraId="1703969D" w14:textId="77777777" w:rsidR="001B5D38" w:rsidRPr="00FC0A26" w:rsidRDefault="0040725C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 xml:space="preserve">         </w:t>
      </w:r>
      <w:r w:rsidR="001B5D38" w:rsidRPr="00FC0A26">
        <w:rPr>
          <w:rFonts w:cstheme="minorHAnsi"/>
          <w:sz w:val="24"/>
          <w:szCs w:val="24"/>
        </w:rPr>
        <w:t>……………………………………………………………………</w:t>
      </w:r>
      <w:r w:rsidR="00791B19" w:rsidRPr="00FC0A26">
        <w:rPr>
          <w:rFonts w:cstheme="minorHAnsi"/>
          <w:sz w:val="24"/>
          <w:szCs w:val="24"/>
        </w:rPr>
        <w:t>………………………</w:t>
      </w:r>
    </w:p>
    <w:p w14:paraId="7FB5CF49" w14:textId="77777777" w:rsidR="001B5D38" w:rsidRPr="00FC0A26" w:rsidRDefault="001B5D38" w:rsidP="00FC0A26">
      <w:pPr>
        <w:rPr>
          <w:rFonts w:cstheme="minorHAnsi"/>
          <w:sz w:val="24"/>
          <w:szCs w:val="24"/>
        </w:rPr>
      </w:pPr>
    </w:p>
    <w:p w14:paraId="7CDE23F1" w14:textId="77777777" w:rsidR="00791B19" w:rsidRPr="00FC0A26" w:rsidRDefault="00791B19" w:rsidP="00FC0A26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Dane kontaktowe (nr telefon, adres</w:t>
      </w:r>
      <w:r w:rsidR="001B5D38" w:rsidRPr="00FC0A26">
        <w:rPr>
          <w:rFonts w:cstheme="minorHAnsi"/>
          <w:sz w:val="24"/>
          <w:szCs w:val="24"/>
        </w:rPr>
        <w:t xml:space="preserve"> e-mail</w:t>
      </w:r>
      <w:r w:rsidRPr="00FC0A26">
        <w:rPr>
          <w:rFonts w:cstheme="minorHAnsi"/>
          <w:sz w:val="24"/>
          <w:szCs w:val="24"/>
        </w:rPr>
        <w:t>)</w:t>
      </w:r>
      <w:r w:rsidR="001B5D38" w:rsidRPr="00FC0A26">
        <w:rPr>
          <w:rFonts w:cstheme="minorHAnsi"/>
          <w:sz w:val="24"/>
          <w:szCs w:val="24"/>
        </w:rPr>
        <w:t xml:space="preserve">: </w:t>
      </w:r>
    </w:p>
    <w:p w14:paraId="7115E1A3" w14:textId="77777777" w:rsidR="00791B19" w:rsidRPr="00FC0A26" w:rsidRDefault="00791B19" w:rsidP="00FC0A26">
      <w:pPr>
        <w:rPr>
          <w:rFonts w:cstheme="minorHAnsi"/>
          <w:sz w:val="24"/>
          <w:szCs w:val="24"/>
        </w:rPr>
      </w:pPr>
    </w:p>
    <w:p w14:paraId="6F7E2B9D" w14:textId="77777777" w:rsidR="001B5D38" w:rsidRPr="00FC0A26" w:rsidRDefault="0040725C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 xml:space="preserve">          </w:t>
      </w:r>
      <w:r w:rsidR="001B5D38" w:rsidRPr="00FC0A26">
        <w:rPr>
          <w:rFonts w:cstheme="minorHAnsi"/>
          <w:sz w:val="24"/>
          <w:szCs w:val="24"/>
        </w:rPr>
        <w:t>……………………………………………………………………</w:t>
      </w:r>
      <w:r w:rsidR="00791B19" w:rsidRPr="00FC0A26">
        <w:rPr>
          <w:rFonts w:cstheme="minorHAnsi"/>
          <w:sz w:val="24"/>
          <w:szCs w:val="24"/>
        </w:rPr>
        <w:t>………………………</w:t>
      </w:r>
    </w:p>
    <w:p w14:paraId="565C1A8C" w14:textId="77777777" w:rsidR="00791B19" w:rsidRPr="00FC0A26" w:rsidRDefault="00791B19" w:rsidP="00FC0A26">
      <w:pPr>
        <w:rPr>
          <w:rFonts w:cstheme="minorHAnsi"/>
          <w:sz w:val="24"/>
          <w:szCs w:val="24"/>
        </w:rPr>
      </w:pPr>
    </w:p>
    <w:p w14:paraId="26735815" w14:textId="77777777" w:rsidR="00791B19" w:rsidRPr="00FC0A26" w:rsidRDefault="0040725C" w:rsidP="00FC0A26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Termin wizyty w Urzędzie (nie wcześniej niż 3 dni robocze od dnia wpływu wniosku do Urzędu):</w:t>
      </w:r>
    </w:p>
    <w:p w14:paraId="3206F4B2" w14:textId="77777777" w:rsidR="0040725C" w:rsidRPr="00FC0A26" w:rsidRDefault="0040725C" w:rsidP="00FC0A26">
      <w:pPr>
        <w:rPr>
          <w:rFonts w:cstheme="minorHAnsi"/>
          <w:sz w:val="24"/>
          <w:szCs w:val="24"/>
        </w:rPr>
      </w:pPr>
    </w:p>
    <w:p w14:paraId="4FE62D0D" w14:textId="77777777" w:rsidR="0040725C" w:rsidRPr="00FC0A26" w:rsidRDefault="0040725C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 xml:space="preserve">         …………………………………………………………………………………………….</w:t>
      </w:r>
    </w:p>
    <w:p w14:paraId="4C5B2423" w14:textId="77777777" w:rsidR="001B5D38" w:rsidRPr="00FC0A26" w:rsidRDefault="001B5D38" w:rsidP="00FC0A26">
      <w:pPr>
        <w:rPr>
          <w:rFonts w:cstheme="minorHAnsi"/>
          <w:sz w:val="24"/>
          <w:szCs w:val="24"/>
        </w:rPr>
      </w:pPr>
    </w:p>
    <w:p w14:paraId="5F863971" w14:textId="77777777" w:rsidR="001B5D38" w:rsidRPr="00FC0A26" w:rsidRDefault="0040725C" w:rsidP="00FC0A26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Informacja dotycząca wybranej metody komunikowania się</w:t>
      </w:r>
      <w:r w:rsidRPr="00FC0A26">
        <w:rPr>
          <w:rFonts w:cstheme="minorHAnsi"/>
          <w:sz w:val="24"/>
          <w:szCs w:val="24"/>
          <w:vertAlign w:val="superscript"/>
        </w:rPr>
        <w:t>*</w:t>
      </w:r>
      <w:r w:rsidRPr="00FC0A26">
        <w:rPr>
          <w:rFonts w:cstheme="minorHAnsi"/>
          <w:sz w:val="24"/>
          <w:szCs w:val="24"/>
        </w:rPr>
        <w:t>:</w:t>
      </w:r>
    </w:p>
    <w:p w14:paraId="3B567F04" w14:textId="77777777" w:rsidR="0040725C" w:rsidRPr="00FC0A26" w:rsidRDefault="0040725C" w:rsidP="00FC0A2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polski język migowy (PJM);</w:t>
      </w:r>
    </w:p>
    <w:p w14:paraId="00538390" w14:textId="77777777" w:rsidR="0040725C" w:rsidRPr="00FC0A26" w:rsidRDefault="0040725C" w:rsidP="00FC0A2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system językowo – migowy (SJM);</w:t>
      </w:r>
    </w:p>
    <w:p w14:paraId="1EEAED40" w14:textId="77777777" w:rsidR="001B5D38" w:rsidRPr="00FC0A26" w:rsidRDefault="0040725C" w:rsidP="00FC0A2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sposoby komunikowania się osób głuchoniewidomych (SKOGN)</w:t>
      </w:r>
      <w:r w:rsidR="001B5D38" w:rsidRPr="00FC0A26">
        <w:rPr>
          <w:rFonts w:cstheme="minorHAnsi"/>
          <w:sz w:val="24"/>
          <w:szCs w:val="24"/>
        </w:rPr>
        <w:br/>
      </w:r>
    </w:p>
    <w:p w14:paraId="359C8419" w14:textId="77777777" w:rsidR="001B5D38" w:rsidRPr="00FC0A26" w:rsidRDefault="0040725C" w:rsidP="00FC0A26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Rodzaj sprawy (napisz, co chcesz załatwić w Urzędzie):</w:t>
      </w:r>
    </w:p>
    <w:p w14:paraId="50847EC2" w14:textId="6E231416" w:rsidR="00C63E8A" w:rsidRPr="00FC0A26" w:rsidRDefault="0040725C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25C8" w:rsidRPr="00FC0A26">
        <w:rPr>
          <w:rFonts w:cstheme="minorHAnsi"/>
          <w:sz w:val="24"/>
          <w:szCs w:val="24"/>
        </w:rPr>
        <w:br/>
      </w:r>
    </w:p>
    <w:p w14:paraId="05FFC3DA" w14:textId="172B55C4" w:rsidR="00C63E8A" w:rsidRPr="00FC0A26" w:rsidRDefault="00C63E8A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  <w:t>…………………………………</w:t>
      </w:r>
      <w:r w:rsidR="00F64690">
        <w:rPr>
          <w:rFonts w:cstheme="minorHAnsi"/>
          <w:sz w:val="24"/>
          <w:szCs w:val="24"/>
        </w:rPr>
        <w:t>…………</w:t>
      </w:r>
    </w:p>
    <w:p w14:paraId="400940D6" w14:textId="77777777" w:rsidR="00C63E8A" w:rsidRPr="00F64690" w:rsidRDefault="00C63E8A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C0A26">
        <w:rPr>
          <w:rFonts w:cstheme="minorHAnsi"/>
          <w:sz w:val="24"/>
          <w:szCs w:val="24"/>
        </w:rPr>
        <w:tab/>
      </w:r>
      <w:r w:rsidRPr="00F64690">
        <w:rPr>
          <w:rFonts w:cstheme="minorHAnsi"/>
          <w:sz w:val="24"/>
          <w:szCs w:val="24"/>
        </w:rPr>
        <w:t xml:space="preserve">       (podpis wnioskodawcy)</w:t>
      </w:r>
    </w:p>
    <w:p w14:paraId="3E0925E3" w14:textId="77777777" w:rsidR="00C63E8A" w:rsidRPr="00F64690" w:rsidRDefault="00896349" w:rsidP="00FC0A26">
      <w:pPr>
        <w:rPr>
          <w:rFonts w:cstheme="minorHAnsi"/>
          <w:sz w:val="24"/>
          <w:szCs w:val="24"/>
        </w:rPr>
      </w:pPr>
      <w:r w:rsidRPr="00FC0A26">
        <w:rPr>
          <w:rFonts w:cstheme="minorHAnsi"/>
          <w:sz w:val="24"/>
          <w:szCs w:val="24"/>
          <w:vertAlign w:val="superscript"/>
        </w:rPr>
        <w:t xml:space="preserve">* </w:t>
      </w:r>
      <w:r w:rsidRPr="00F64690">
        <w:rPr>
          <w:rFonts w:cstheme="minorHAnsi"/>
          <w:sz w:val="24"/>
          <w:szCs w:val="24"/>
        </w:rPr>
        <w:t>właściwe podkreślić</w:t>
      </w:r>
    </w:p>
    <w:p w14:paraId="6C0B5272" w14:textId="77777777" w:rsidR="009517D2" w:rsidRPr="00FC0A26" w:rsidRDefault="009517D2" w:rsidP="00FC0A26">
      <w:pPr>
        <w:spacing w:line="0" w:lineRule="atLeast"/>
        <w:ind w:left="1"/>
        <w:rPr>
          <w:rFonts w:eastAsia="Arial" w:cstheme="minorHAnsi"/>
          <w:b/>
          <w:sz w:val="24"/>
          <w:szCs w:val="24"/>
          <w:lang w:eastAsia="pl-PL"/>
        </w:rPr>
      </w:pPr>
      <w:r w:rsidRPr="00FC0A26">
        <w:rPr>
          <w:rFonts w:eastAsia="Arial" w:cstheme="minorHAnsi"/>
          <w:b/>
          <w:sz w:val="24"/>
          <w:szCs w:val="24"/>
          <w:lang w:eastAsia="pl-PL"/>
        </w:rPr>
        <w:lastRenderedPageBreak/>
        <w:t>Klauzula informacyjna</w:t>
      </w:r>
    </w:p>
    <w:p w14:paraId="0966DA6A" w14:textId="5E1F5C8F" w:rsidR="00743BE2" w:rsidRPr="00FC0A26" w:rsidRDefault="00743BE2" w:rsidP="00743BE2">
      <w:pPr>
        <w:suppressAutoHyphens/>
        <w:autoSpaceDN w:val="0"/>
        <w:spacing w:before="100" w:after="100" w:line="276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C0A26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="00F64690">
        <w:rPr>
          <w:rFonts w:eastAsia="Times New Roman" w:cstheme="minorHAnsi"/>
          <w:sz w:val="24"/>
          <w:szCs w:val="24"/>
          <w:lang w:eastAsia="pl-PL"/>
        </w:rPr>
        <w:br/>
      </w:r>
      <w:r w:rsidRPr="00FC0A26">
        <w:rPr>
          <w:rFonts w:eastAsia="Times New Roman" w:cstheme="minorHAnsi"/>
          <w:sz w:val="24"/>
          <w:szCs w:val="24"/>
          <w:lang w:eastAsia="pl-PL"/>
        </w:rPr>
        <w:t xml:space="preserve">z 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 </w:t>
      </w:r>
    </w:p>
    <w:p w14:paraId="49D5BB18" w14:textId="6E18D9AD" w:rsidR="00743BE2" w:rsidRPr="00FC0A26" w:rsidRDefault="00743BE2" w:rsidP="00743BE2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right="20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Administratorem pozyskiwanych danych osobowych jest Wójt Gminy Tyrawa Wołoska, adres siedziby Administratora danych: 38-535 Tyrawa Wołoska 175, </w:t>
      </w:r>
      <w:r w:rsidR="00FC0A26">
        <w:rPr>
          <w:rFonts w:eastAsia="Arial" w:cstheme="minorHAnsi"/>
          <w:sz w:val="24"/>
          <w:szCs w:val="24"/>
          <w:lang w:eastAsia="pl-PL"/>
        </w:rPr>
        <w:br/>
      </w:r>
      <w:r w:rsidRPr="00FC0A26">
        <w:rPr>
          <w:rFonts w:eastAsia="Arial" w:cstheme="minorHAnsi"/>
          <w:sz w:val="24"/>
          <w:szCs w:val="24"/>
          <w:lang w:eastAsia="pl-PL"/>
        </w:rPr>
        <w:t xml:space="preserve">tel. 13 46 56 931, e-mail: </w:t>
      </w:r>
      <w:hyperlink r:id="rId7" w:history="1">
        <w:r w:rsidRPr="00FC0A26">
          <w:rPr>
            <w:rStyle w:val="Hipercze"/>
            <w:rFonts w:eastAsia="Arial" w:cstheme="minorHAnsi"/>
            <w:sz w:val="24"/>
            <w:szCs w:val="24"/>
            <w:lang w:eastAsia="pl-PL"/>
          </w:rPr>
          <w:t>urzad@tyrawa.pl</w:t>
        </w:r>
      </w:hyperlink>
      <w:r w:rsidRPr="00FC0A26">
        <w:rPr>
          <w:rFonts w:eastAsia="Arial" w:cstheme="minorHAnsi"/>
          <w:sz w:val="24"/>
          <w:szCs w:val="24"/>
          <w:lang w:eastAsia="pl-PL"/>
        </w:rPr>
        <w:t xml:space="preserve">; </w:t>
      </w:r>
    </w:p>
    <w:p w14:paraId="27777677" w14:textId="3593EB98" w:rsidR="00743BE2" w:rsidRPr="00FC0A26" w:rsidRDefault="00743BE2" w:rsidP="00743BE2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right="20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Times New Roman" w:cstheme="minorHAnsi"/>
          <w:sz w:val="24"/>
          <w:szCs w:val="24"/>
          <w:lang w:eastAsia="pl-PL"/>
        </w:rPr>
        <w:t>Dane kontaktowe Inspektora Ochrony D</w:t>
      </w:r>
      <w:r w:rsidR="00FC0A26" w:rsidRPr="00FC0A26">
        <w:rPr>
          <w:rFonts w:eastAsia="Times New Roman" w:cstheme="minorHAnsi"/>
          <w:sz w:val="24"/>
          <w:szCs w:val="24"/>
          <w:lang w:eastAsia="pl-PL"/>
        </w:rPr>
        <w:t xml:space="preserve">anych: </w:t>
      </w:r>
      <w:r w:rsidRPr="00FC0A26">
        <w:rPr>
          <w:rFonts w:eastAsia="Times New Roman" w:cstheme="minorHAnsi"/>
          <w:sz w:val="24"/>
          <w:szCs w:val="24"/>
          <w:lang w:eastAsia="pl-PL"/>
        </w:rPr>
        <w:t>nr tel.: 13 46 56 93</w:t>
      </w:r>
      <w:r w:rsidR="00FC0A26" w:rsidRPr="00FC0A26">
        <w:rPr>
          <w:rFonts w:eastAsia="Times New Roman" w:cstheme="minorHAnsi"/>
          <w:sz w:val="24"/>
          <w:szCs w:val="24"/>
          <w:lang w:eastAsia="pl-PL"/>
        </w:rPr>
        <w:t>3</w:t>
      </w:r>
      <w:r w:rsidRPr="00FC0A26">
        <w:rPr>
          <w:rFonts w:eastAsia="Times New Roman" w:cstheme="minorHAnsi"/>
          <w:sz w:val="24"/>
          <w:szCs w:val="24"/>
          <w:lang w:eastAsia="pl-PL"/>
        </w:rPr>
        <w:t xml:space="preserve">, adres e-mail: </w:t>
      </w:r>
      <w:hyperlink r:id="rId8" w:history="1">
        <w:r w:rsidRPr="00FC0A2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iod@tyrawa.pl</w:t>
        </w:r>
      </w:hyperlink>
    </w:p>
    <w:p w14:paraId="2D08788A" w14:textId="68D5BFE8" w:rsidR="009517D2" w:rsidRPr="00FC0A26" w:rsidRDefault="00447B96" w:rsidP="00743BE2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right="20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Dane osobowe będą przetwarzane w celu realizacji praw i obowiązków wynikających z </w:t>
      </w:r>
      <w:r w:rsidRPr="00FC0A26">
        <w:rPr>
          <w:rFonts w:cstheme="minorHAnsi"/>
          <w:sz w:val="24"/>
          <w:szCs w:val="24"/>
        </w:rPr>
        <w:t>ustawy z dnia 19 lipca 2019 r. o zapewnieniu dostępności osobom ze szczególnymi potrzebami (t. j. Dz.U. z 202</w:t>
      </w:r>
      <w:r w:rsidR="00FC0A26" w:rsidRPr="00FC0A26">
        <w:rPr>
          <w:rFonts w:cstheme="minorHAnsi"/>
          <w:sz w:val="24"/>
          <w:szCs w:val="24"/>
        </w:rPr>
        <w:t>4</w:t>
      </w:r>
      <w:r w:rsidRPr="00FC0A26">
        <w:rPr>
          <w:rFonts w:cstheme="minorHAnsi"/>
          <w:sz w:val="24"/>
          <w:szCs w:val="24"/>
        </w:rPr>
        <w:t xml:space="preserve"> r. poz. 1</w:t>
      </w:r>
      <w:r w:rsidR="00FC0A26" w:rsidRPr="00FC0A26">
        <w:rPr>
          <w:rFonts w:cstheme="minorHAnsi"/>
          <w:sz w:val="24"/>
          <w:szCs w:val="24"/>
        </w:rPr>
        <w:t>411</w:t>
      </w:r>
      <w:r w:rsidRPr="00FC0A26">
        <w:rPr>
          <w:rFonts w:cstheme="minorHAnsi"/>
          <w:sz w:val="24"/>
          <w:szCs w:val="24"/>
        </w:rPr>
        <w:t>).</w:t>
      </w:r>
    </w:p>
    <w:p w14:paraId="390520A6" w14:textId="77777777" w:rsidR="009517D2" w:rsidRPr="00FC0A26" w:rsidRDefault="009517D2" w:rsidP="00743BE2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>Podane dane będą przetwarzane</w:t>
      </w:r>
      <w:r w:rsidR="00447B96" w:rsidRPr="00FC0A26">
        <w:rPr>
          <w:rFonts w:eastAsia="Arial" w:cstheme="minorHAnsi"/>
          <w:sz w:val="24"/>
          <w:szCs w:val="24"/>
          <w:lang w:eastAsia="pl-PL"/>
        </w:rPr>
        <w:t xml:space="preserve"> w szczególności</w:t>
      </w:r>
      <w:r w:rsidRPr="00FC0A26">
        <w:rPr>
          <w:rFonts w:eastAsia="Arial" w:cstheme="minorHAnsi"/>
          <w:sz w:val="24"/>
          <w:szCs w:val="24"/>
          <w:lang w:eastAsia="pl-PL"/>
        </w:rPr>
        <w:t xml:space="preserve"> na podstawie:</w:t>
      </w:r>
    </w:p>
    <w:p w14:paraId="14C243F8" w14:textId="77777777" w:rsidR="00447B96" w:rsidRPr="00FC0A26" w:rsidRDefault="009517D2" w:rsidP="00743BE2">
      <w:pPr>
        <w:pStyle w:val="Akapitzlist"/>
        <w:numPr>
          <w:ilvl w:val="0"/>
          <w:numId w:val="6"/>
        </w:numPr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 Art. 6 ust. 1 lit. b) i c) RODO</w:t>
      </w:r>
      <w:r w:rsidR="00447B96" w:rsidRPr="00FC0A26">
        <w:rPr>
          <w:rFonts w:eastAsia="Arial" w:cstheme="minorHAnsi"/>
          <w:sz w:val="24"/>
          <w:szCs w:val="24"/>
          <w:lang w:eastAsia="pl-PL"/>
        </w:rPr>
        <w:t>,</w:t>
      </w:r>
    </w:p>
    <w:p w14:paraId="7BB63564" w14:textId="77777777" w:rsidR="00447B96" w:rsidRPr="00FC0A26" w:rsidRDefault="009517D2" w:rsidP="004F0344">
      <w:pPr>
        <w:pStyle w:val="Akapitzlist"/>
        <w:numPr>
          <w:ilvl w:val="0"/>
          <w:numId w:val="6"/>
        </w:numPr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>Art. 6 ust. 1 lit. a)</w:t>
      </w:r>
      <w:r w:rsidR="004F0344" w:rsidRPr="00FC0A26">
        <w:rPr>
          <w:rFonts w:eastAsia="Arial" w:cstheme="minorHAnsi"/>
          <w:sz w:val="24"/>
          <w:szCs w:val="24"/>
          <w:lang w:eastAsia="pl-PL"/>
        </w:rPr>
        <w:t xml:space="preserve"> i f) RODO.</w:t>
      </w:r>
    </w:p>
    <w:p w14:paraId="182B354B" w14:textId="077D5454" w:rsidR="005A132A" w:rsidRPr="00FC0A26" w:rsidRDefault="005A132A" w:rsidP="00743BE2">
      <w:pPr>
        <w:pStyle w:val="Akapitzlist"/>
        <w:numPr>
          <w:ilvl w:val="0"/>
          <w:numId w:val="7"/>
        </w:numPr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W związku z przetwarzaniem </w:t>
      </w:r>
      <w:r w:rsidR="006804A0" w:rsidRPr="00FC0A26">
        <w:rPr>
          <w:rFonts w:eastAsia="Arial" w:cstheme="minorHAnsi"/>
          <w:sz w:val="24"/>
          <w:szCs w:val="24"/>
          <w:lang w:eastAsia="pl-PL"/>
        </w:rPr>
        <w:t xml:space="preserve">Pani/Pana danych osobowych w celach wskazanych powyżej, dane te mogą być przekazywane do: urzędów i innych podmiotów upoważnionych do odbioru Pani/Pana danych osobowych na podstawie odpowiednich przepisów prawa, podmiotów wykonujących w imieniu i na rzecz </w:t>
      </w:r>
      <w:r w:rsidR="00365635" w:rsidRPr="00FC0A26">
        <w:rPr>
          <w:rFonts w:eastAsia="Arial" w:cstheme="minorHAnsi"/>
          <w:sz w:val="24"/>
          <w:szCs w:val="24"/>
          <w:lang w:eastAsia="pl-PL"/>
        </w:rPr>
        <w:t>Gminy Tyrawa Wołoska pośrednictwo w czynnościach urzędowych lub czynności faktycznie związane z czynnościami urzędowymi lub innych podmiotów świadczących usługi w imieniu i/lub na rzecz Gminy Tyrawa Wołoska.</w:t>
      </w:r>
    </w:p>
    <w:p w14:paraId="4CA82A61" w14:textId="77777777" w:rsidR="009A2607" w:rsidRPr="00FC0A26" w:rsidRDefault="009A2607" w:rsidP="00743BE2">
      <w:pPr>
        <w:pStyle w:val="Akapitzlist"/>
        <w:numPr>
          <w:ilvl w:val="0"/>
          <w:numId w:val="7"/>
        </w:numPr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>Udostępnione przez Panią/Pana dane osobowe nie będą podlegały profilowa</w:t>
      </w:r>
      <w:r w:rsidR="00F325C8" w:rsidRPr="00FC0A26">
        <w:rPr>
          <w:rFonts w:eastAsia="Arial" w:cstheme="minorHAnsi"/>
          <w:sz w:val="24"/>
          <w:szCs w:val="24"/>
          <w:lang w:eastAsia="pl-PL"/>
        </w:rPr>
        <w:t xml:space="preserve">niu oraz nie będą przekazywane </w:t>
      </w:r>
      <w:r w:rsidRPr="00FC0A26">
        <w:rPr>
          <w:rFonts w:eastAsia="Arial" w:cstheme="minorHAnsi"/>
          <w:sz w:val="24"/>
          <w:szCs w:val="24"/>
          <w:lang w:eastAsia="pl-PL"/>
        </w:rPr>
        <w:t>do państwa trzeciego.</w:t>
      </w:r>
    </w:p>
    <w:p w14:paraId="6A6EA48D" w14:textId="77777777" w:rsidR="009517D2" w:rsidRPr="00FC0A26" w:rsidRDefault="009517D2" w:rsidP="00743BE2">
      <w:pPr>
        <w:pStyle w:val="Akapitzlist"/>
        <w:numPr>
          <w:ilvl w:val="0"/>
          <w:numId w:val="7"/>
        </w:numPr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Pani/Pana dane osobowe przechowywane będą do ustania czasu niezbędnego do realizacji </w:t>
      </w:r>
      <w:r w:rsidR="00365635" w:rsidRPr="00FC0A26">
        <w:rPr>
          <w:rFonts w:eastAsia="Arial" w:cstheme="minorHAnsi"/>
          <w:sz w:val="24"/>
          <w:szCs w:val="24"/>
          <w:lang w:eastAsia="pl-PL"/>
        </w:rPr>
        <w:t>celów w zakresie</w:t>
      </w:r>
      <w:r w:rsidR="00FA1C74" w:rsidRPr="00FC0A26">
        <w:rPr>
          <w:rFonts w:eastAsia="Arial" w:cstheme="minorHAnsi"/>
          <w:sz w:val="24"/>
          <w:szCs w:val="24"/>
          <w:lang w:eastAsia="pl-PL"/>
        </w:rPr>
        <w:t>, w kt</w:t>
      </w:r>
      <w:r w:rsidR="009A2607" w:rsidRPr="00FC0A26">
        <w:rPr>
          <w:rFonts w:eastAsia="Arial" w:cstheme="minorHAnsi"/>
          <w:sz w:val="24"/>
          <w:szCs w:val="24"/>
          <w:lang w:eastAsia="pl-PL"/>
        </w:rPr>
        <w:t>órym Gmina te dane przetwarza</w:t>
      </w:r>
      <w:r w:rsidRPr="00FC0A26">
        <w:rPr>
          <w:rFonts w:eastAsia="Arial" w:cstheme="minorHAnsi"/>
          <w:sz w:val="24"/>
          <w:szCs w:val="24"/>
          <w:lang w:eastAsia="pl-PL"/>
        </w:rPr>
        <w:t xml:space="preserve">, do momentu odwołania zgody lub przedawnienia wszystkich roszczeń oraz będą archiwizowane zgodnie z przepisami </w:t>
      </w:r>
      <w:r w:rsidR="00365635" w:rsidRPr="00FC0A26">
        <w:rPr>
          <w:rFonts w:eastAsia="Arial" w:cstheme="minorHAnsi"/>
          <w:sz w:val="24"/>
          <w:szCs w:val="24"/>
          <w:lang w:eastAsia="pl-PL"/>
        </w:rPr>
        <w:t xml:space="preserve">powszechnie obowiązującego </w:t>
      </w:r>
      <w:r w:rsidRPr="00FC0A26">
        <w:rPr>
          <w:rFonts w:eastAsia="Arial" w:cstheme="minorHAnsi"/>
          <w:sz w:val="24"/>
          <w:szCs w:val="24"/>
          <w:lang w:eastAsia="pl-PL"/>
        </w:rPr>
        <w:t>prawa w tym zakresie.</w:t>
      </w:r>
    </w:p>
    <w:p w14:paraId="31ABA2D8" w14:textId="77777777" w:rsidR="009517D2" w:rsidRPr="00FC0A26" w:rsidRDefault="009517D2" w:rsidP="00743BE2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right="20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14:paraId="20930858" w14:textId="64699FB1" w:rsidR="009517D2" w:rsidRPr="00FC0A26" w:rsidRDefault="009517D2" w:rsidP="00743BE2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right="20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Posiada Pani/Pan prawo do cofnięcia zgody w dowolnym momencie bez wpływu na zgodność z prawem przetwarzania, którego dokonano na postawie zgody przed jej cofnięciem (ma zastosowanie, jeżeli przetwarzanie odbywa się na podstawie </w:t>
      </w:r>
      <w:r w:rsidR="00F64690">
        <w:rPr>
          <w:rFonts w:eastAsia="Arial" w:cstheme="minorHAnsi"/>
          <w:sz w:val="24"/>
          <w:szCs w:val="24"/>
          <w:lang w:eastAsia="pl-PL"/>
        </w:rPr>
        <w:br/>
      </w:r>
      <w:r w:rsidRPr="00FC0A26">
        <w:rPr>
          <w:rFonts w:eastAsia="Arial" w:cstheme="minorHAnsi"/>
          <w:sz w:val="24"/>
          <w:szCs w:val="24"/>
          <w:lang w:eastAsia="pl-PL"/>
        </w:rPr>
        <w:t>art.6 ust.1 lit. a) RODO).</w:t>
      </w:r>
    </w:p>
    <w:p w14:paraId="43B3E392" w14:textId="77777777" w:rsidR="009517D2" w:rsidRPr="00FC0A26" w:rsidRDefault="009517D2" w:rsidP="00743BE2">
      <w:pPr>
        <w:pStyle w:val="Akapitzlist"/>
        <w:numPr>
          <w:ilvl w:val="0"/>
          <w:numId w:val="7"/>
        </w:numPr>
        <w:spacing w:line="276" w:lineRule="auto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>Przysługuje Pani/Panu prawo wniesieni</w:t>
      </w:r>
      <w:r w:rsidR="00743BE2" w:rsidRPr="00FC0A26">
        <w:rPr>
          <w:rFonts w:eastAsia="Arial" w:cstheme="minorHAnsi"/>
          <w:sz w:val="24"/>
          <w:szCs w:val="24"/>
          <w:lang w:eastAsia="pl-PL"/>
        </w:rPr>
        <w:t xml:space="preserve">a skargi do organu nadzorczego t. j. </w:t>
      </w:r>
      <w:r w:rsidRPr="00FC0A26">
        <w:rPr>
          <w:rFonts w:eastAsia="Arial" w:cstheme="minorHAnsi"/>
          <w:sz w:val="24"/>
          <w:szCs w:val="24"/>
          <w:lang w:eastAsia="pl-PL"/>
        </w:rPr>
        <w:t>Prezes</w:t>
      </w:r>
      <w:r w:rsidR="00743BE2" w:rsidRPr="00FC0A26">
        <w:rPr>
          <w:rFonts w:eastAsia="Arial" w:cstheme="minorHAnsi"/>
          <w:sz w:val="24"/>
          <w:szCs w:val="24"/>
          <w:lang w:eastAsia="pl-PL"/>
        </w:rPr>
        <w:t>a</w:t>
      </w:r>
      <w:r w:rsidRPr="00FC0A26">
        <w:rPr>
          <w:rFonts w:eastAsia="Arial" w:cstheme="minorHAnsi"/>
          <w:sz w:val="24"/>
          <w:szCs w:val="24"/>
          <w:lang w:eastAsia="pl-PL"/>
        </w:rPr>
        <w:t xml:space="preserve"> Urzędu Ochrony Danych Osobowych</w:t>
      </w:r>
      <w:r w:rsidR="00743BE2" w:rsidRPr="00FC0A26">
        <w:rPr>
          <w:rFonts w:eastAsia="Arial" w:cstheme="minorHAnsi"/>
          <w:sz w:val="24"/>
          <w:szCs w:val="24"/>
          <w:lang w:eastAsia="pl-PL"/>
        </w:rPr>
        <w:t xml:space="preserve"> (adres siedziby: ul. Stawki 2, 00-193 Warszawa),</w:t>
      </w:r>
      <w:r w:rsidRPr="00FC0A26">
        <w:rPr>
          <w:rFonts w:eastAsia="Arial" w:cstheme="minorHAnsi"/>
          <w:i/>
          <w:sz w:val="24"/>
          <w:szCs w:val="24"/>
          <w:lang w:eastAsia="pl-PL"/>
        </w:rPr>
        <w:t xml:space="preserve"> </w:t>
      </w:r>
      <w:r w:rsidRPr="00FC0A26">
        <w:rPr>
          <w:rFonts w:eastAsia="Arial" w:cstheme="minorHAnsi"/>
          <w:sz w:val="24"/>
          <w:szCs w:val="24"/>
          <w:lang w:eastAsia="pl-PL"/>
        </w:rPr>
        <w:lastRenderedPageBreak/>
        <w:t>jeśli Pani/Pana zdaniem, przetwarzanie danych osobowych narusza przepisy unijnego rozporządzenia RODO.</w:t>
      </w:r>
    </w:p>
    <w:p w14:paraId="672E3C71" w14:textId="43202FE1" w:rsidR="009517D2" w:rsidRPr="00FC0A26" w:rsidRDefault="009517D2" w:rsidP="00743BE2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right="20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 xml:space="preserve">Podanie danych osobowych jest obligatoryjne, gdy przetwarzanie danych odbywa się w oparciu o przepisy prawa lub prawnie uzasadniony interes administratora a w pozostałym zakresie dobrowolne. Konsekwencją niepodania danych będzie brak możliwości realizacji </w:t>
      </w:r>
      <w:r w:rsidR="009A2607" w:rsidRPr="00FC0A26">
        <w:rPr>
          <w:rFonts w:eastAsia="Arial" w:cstheme="minorHAnsi"/>
          <w:sz w:val="24"/>
          <w:szCs w:val="24"/>
          <w:lang w:eastAsia="pl-PL"/>
        </w:rPr>
        <w:t>celów wskazanych w ust. 3</w:t>
      </w:r>
      <w:r w:rsidRPr="00FC0A26">
        <w:rPr>
          <w:rFonts w:eastAsia="Arial" w:cstheme="minorHAnsi"/>
          <w:sz w:val="24"/>
          <w:szCs w:val="24"/>
          <w:lang w:eastAsia="pl-PL"/>
        </w:rPr>
        <w:t xml:space="preserve"> lub uniemożliwienie udziału </w:t>
      </w:r>
      <w:r w:rsidR="00F64690">
        <w:rPr>
          <w:rFonts w:eastAsia="Arial" w:cstheme="minorHAnsi"/>
          <w:sz w:val="24"/>
          <w:szCs w:val="24"/>
          <w:lang w:eastAsia="pl-PL"/>
        </w:rPr>
        <w:br/>
      </w:r>
      <w:r w:rsidRPr="00FC0A26">
        <w:rPr>
          <w:rFonts w:eastAsia="Arial" w:cstheme="minorHAnsi"/>
          <w:sz w:val="24"/>
          <w:szCs w:val="24"/>
          <w:lang w:eastAsia="pl-PL"/>
        </w:rPr>
        <w:t>w postępowaniu.</w:t>
      </w:r>
    </w:p>
    <w:p w14:paraId="73D1A42C" w14:textId="77777777" w:rsidR="004F0344" w:rsidRPr="00FC0A26" w:rsidRDefault="004F0344" w:rsidP="009517D2">
      <w:pPr>
        <w:spacing w:line="0" w:lineRule="atLeast"/>
        <w:ind w:left="3969" w:hanging="141"/>
        <w:jc w:val="right"/>
        <w:rPr>
          <w:rFonts w:eastAsia="Arial" w:cstheme="minorHAnsi"/>
          <w:sz w:val="24"/>
          <w:szCs w:val="24"/>
          <w:lang w:eastAsia="pl-PL"/>
        </w:rPr>
      </w:pPr>
    </w:p>
    <w:p w14:paraId="4C94261E" w14:textId="77777777" w:rsidR="009517D2" w:rsidRPr="00FC0A26" w:rsidRDefault="009517D2" w:rsidP="009517D2">
      <w:pPr>
        <w:spacing w:line="0" w:lineRule="atLeast"/>
        <w:ind w:left="3969" w:hanging="141"/>
        <w:jc w:val="right"/>
        <w:rPr>
          <w:rFonts w:eastAsia="Arial" w:cstheme="minorHAnsi"/>
          <w:sz w:val="24"/>
          <w:szCs w:val="24"/>
          <w:lang w:eastAsia="pl-PL"/>
        </w:rPr>
      </w:pPr>
      <w:r w:rsidRPr="00FC0A26">
        <w:rPr>
          <w:rFonts w:eastAsia="Arial" w:cstheme="minorHAnsi"/>
          <w:sz w:val="24"/>
          <w:szCs w:val="24"/>
          <w:lang w:eastAsia="pl-PL"/>
        </w:rPr>
        <w:t>Zapoznałem się z treścią klauzuli informacyjnej</w:t>
      </w:r>
    </w:p>
    <w:p w14:paraId="6A8729BB" w14:textId="77777777" w:rsidR="004F0344" w:rsidRPr="00FC0A26" w:rsidRDefault="004F0344" w:rsidP="009517D2">
      <w:pPr>
        <w:shd w:val="clear" w:color="auto" w:fill="FFFFFF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5E58ED28" w14:textId="484A8607" w:rsidR="009517D2" w:rsidRPr="00FC0A26" w:rsidRDefault="00F64690" w:rsidP="00F64690">
      <w:pPr>
        <w:shd w:val="clear" w:color="auto" w:fill="FFFFFF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</w:t>
      </w:r>
      <w:r w:rsidR="009517D2" w:rsidRPr="00FC0A26">
        <w:rPr>
          <w:rFonts w:eastAsia="Calibri" w:cstheme="minorHAnsi"/>
          <w:sz w:val="24"/>
          <w:szCs w:val="24"/>
        </w:rPr>
        <w:t>…………………………………………………</w:t>
      </w:r>
    </w:p>
    <w:p w14:paraId="148F0BE6" w14:textId="5097BBE0" w:rsidR="00240FD4" w:rsidRPr="00F64690" w:rsidRDefault="009517D2" w:rsidP="00F325C8">
      <w:pPr>
        <w:shd w:val="clear" w:color="auto" w:fill="FFFFFF"/>
        <w:spacing w:line="240" w:lineRule="auto"/>
        <w:jc w:val="center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C0A26">
        <w:rPr>
          <w:rFonts w:eastAsia="Calibri" w:cstheme="minorHAnsi"/>
          <w:sz w:val="20"/>
          <w:szCs w:val="20"/>
        </w:rPr>
        <w:t xml:space="preserve">                                                                           </w:t>
      </w:r>
      <w:r w:rsidR="00FC0A26">
        <w:rPr>
          <w:rFonts w:eastAsia="Calibri" w:cstheme="minorHAnsi"/>
          <w:sz w:val="20"/>
          <w:szCs w:val="20"/>
        </w:rPr>
        <w:tab/>
      </w:r>
      <w:r w:rsidR="00FC0A26">
        <w:rPr>
          <w:rFonts w:eastAsia="Calibri" w:cstheme="minorHAnsi"/>
          <w:sz w:val="20"/>
          <w:szCs w:val="20"/>
        </w:rPr>
        <w:tab/>
      </w:r>
      <w:r w:rsidR="00FC0A26">
        <w:rPr>
          <w:rFonts w:eastAsia="Calibri" w:cstheme="minorHAnsi"/>
          <w:sz w:val="20"/>
          <w:szCs w:val="20"/>
        </w:rPr>
        <w:tab/>
      </w:r>
      <w:r w:rsidRPr="00F64690">
        <w:rPr>
          <w:rFonts w:eastAsia="Calibri" w:cstheme="minorHAnsi"/>
          <w:sz w:val="24"/>
          <w:szCs w:val="24"/>
        </w:rPr>
        <w:t xml:space="preserve"> (Miejscowość, data, czytelny podpis)</w:t>
      </w:r>
    </w:p>
    <w:sectPr w:rsidR="00240FD4" w:rsidRPr="00F64690" w:rsidSect="004F0344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CF0A" w14:textId="77777777" w:rsidR="00DE240B" w:rsidRDefault="00DE240B" w:rsidP="00242D3B">
      <w:pPr>
        <w:spacing w:line="240" w:lineRule="auto"/>
      </w:pPr>
      <w:r>
        <w:separator/>
      </w:r>
    </w:p>
  </w:endnote>
  <w:endnote w:type="continuationSeparator" w:id="0">
    <w:p w14:paraId="444ADC1A" w14:textId="77777777" w:rsidR="00DE240B" w:rsidRDefault="00DE240B" w:rsidP="00242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53FF" w14:textId="77777777" w:rsidR="00DE240B" w:rsidRDefault="00DE240B" w:rsidP="00242D3B">
      <w:pPr>
        <w:spacing w:line="240" w:lineRule="auto"/>
      </w:pPr>
      <w:r>
        <w:separator/>
      </w:r>
    </w:p>
  </w:footnote>
  <w:footnote w:type="continuationSeparator" w:id="0">
    <w:p w14:paraId="6D45152D" w14:textId="77777777" w:rsidR="00DE240B" w:rsidRDefault="00DE240B" w:rsidP="00242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EB77" w14:textId="5E037F9B" w:rsidR="00242D3B" w:rsidRDefault="00242D3B">
    <w:pPr>
      <w:pStyle w:val="Nagwek"/>
    </w:pPr>
    <w:r>
      <w:rPr>
        <w:noProof/>
      </w:rPr>
      <w:drawing>
        <wp:inline distT="0" distB="0" distL="0" distR="0" wp14:anchorId="4DD5E5E3" wp14:editId="31DBF2EF">
          <wp:extent cx="5755005" cy="792480"/>
          <wp:effectExtent l="0" t="0" r="0" b="7620"/>
          <wp:docPr id="656519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926B5C"/>
    <w:multiLevelType w:val="hybridMultilevel"/>
    <w:tmpl w:val="735E6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F88"/>
    <w:multiLevelType w:val="hybridMultilevel"/>
    <w:tmpl w:val="58121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60EA"/>
    <w:multiLevelType w:val="hybridMultilevel"/>
    <w:tmpl w:val="F82AF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2109A"/>
    <w:multiLevelType w:val="hybridMultilevel"/>
    <w:tmpl w:val="C8564228"/>
    <w:lvl w:ilvl="0" w:tplc="86ACE37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9B5F27"/>
    <w:multiLevelType w:val="hybridMultilevel"/>
    <w:tmpl w:val="73FE5EAA"/>
    <w:lvl w:ilvl="0" w:tplc="EEE0C24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395B"/>
    <w:multiLevelType w:val="hybridMultilevel"/>
    <w:tmpl w:val="2272C84C"/>
    <w:lvl w:ilvl="0" w:tplc="47D641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2F560A"/>
    <w:multiLevelType w:val="hybridMultilevel"/>
    <w:tmpl w:val="589CE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209C3"/>
    <w:multiLevelType w:val="hybridMultilevel"/>
    <w:tmpl w:val="64F2EFE6"/>
    <w:lvl w:ilvl="0" w:tplc="68C603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283"/>
    <w:multiLevelType w:val="hybridMultilevel"/>
    <w:tmpl w:val="268C2E7C"/>
    <w:lvl w:ilvl="0" w:tplc="1F80EC8E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52109">
    <w:abstractNumId w:val="9"/>
  </w:num>
  <w:num w:numId="2" w16cid:durableId="120155553">
    <w:abstractNumId w:val="0"/>
  </w:num>
  <w:num w:numId="3" w16cid:durableId="618147111">
    <w:abstractNumId w:val="1"/>
  </w:num>
  <w:num w:numId="4" w16cid:durableId="942300683">
    <w:abstractNumId w:val="2"/>
  </w:num>
  <w:num w:numId="5" w16cid:durableId="1200052041">
    <w:abstractNumId w:val="11"/>
  </w:num>
  <w:num w:numId="6" w16cid:durableId="1752585168">
    <w:abstractNumId w:val="8"/>
  </w:num>
  <w:num w:numId="7" w16cid:durableId="1362128764">
    <w:abstractNumId w:val="3"/>
  </w:num>
  <w:num w:numId="8" w16cid:durableId="1891528803">
    <w:abstractNumId w:val="4"/>
  </w:num>
  <w:num w:numId="9" w16cid:durableId="282270160">
    <w:abstractNumId w:val="5"/>
  </w:num>
  <w:num w:numId="10" w16cid:durableId="1800949687">
    <w:abstractNumId w:val="10"/>
  </w:num>
  <w:num w:numId="11" w16cid:durableId="2146845348">
    <w:abstractNumId w:val="6"/>
  </w:num>
  <w:num w:numId="12" w16cid:durableId="55654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A8"/>
    <w:rsid w:val="001B5D38"/>
    <w:rsid w:val="00230431"/>
    <w:rsid w:val="00240FD4"/>
    <w:rsid w:val="00242D3B"/>
    <w:rsid w:val="00365635"/>
    <w:rsid w:val="0040725C"/>
    <w:rsid w:val="00447B96"/>
    <w:rsid w:val="004F0344"/>
    <w:rsid w:val="005A132A"/>
    <w:rsid w:val="005C369D"/>
    <w:rsid w:val="005C37F8"/>
    <w:rsid w:val="006804A0"/>
    <w:rsid w:val="00743BE2"/>
    <w:rsid w:val="00791B19"/>
    <w:rsid w:val="00803C60"/>
    <w:rsid w:val="00824CA2"/>
    <w:rsid w:val="00896349"/>
    <w:rsid w:val="008A0E60"/>
    <w:rsid w:val="008C07BC"/>
    <w:rsid w:val="009517D2"/>
    <w:rsid w:val="00965E7D"/>
    <w:rsid w:val="00980159"/>
    <w:rsid w:val="009A2607"/>
    <w:rsid w:val="00A70612"/>
    <w:rsid w:val="00B75F43"/>
    <w:rsid w:val="00C63E8A"/>
    <w:rsid w:val="00DE240B"/>
    <w:rsid w:val="00F325C8"/>
    <w:rsid w:val="00F64690"/>
    <w:rsid w:val="00F80DA8"/>
    <w:rsid w:val="00FA1C74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6708"/>
  <w15:chartTrackingRefBased/>
  <w15:docId w15:val="{06C3ED65-6AFD-4C51-BC59-7BF66CD0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E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5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5C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3BE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3B"/>
  </w:style>
  <w:style w:type="paragraph" w:styleId="Stopka">
    <w:name w:val="footer"/>
    <w:basedOn w:val="Normalny"/>
    <w:link w:val="StopkaZnak"/>
    <w:uiPriority w:val="99"/>
    <w:unhideWhenUsed/>
    <w:rsid w:val="00242D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y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tyr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Janusz Burak</cp:lastModifiedBy>
  <cp:revision>6</cp:revision>
  <cp:lastPrinted>2026-01-14T15:53:00Z</cp:lastPrinted>
  <dcterms:created xsi:type="dcterms:W3CDTF">2026-01-14T15:54:00Z</dcterms:created>
  <dcterms:modified xsi:type="dcterms:W3CDTF">2026-01-21T16:01:00Z</dcterms:modified>
</cp:coreProperties>
</file>